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47A5" w14:textId="3E42AF9B" w:rsidR="00BF4B87" w:rsidRDefault="004B15A5" w:rsidP="00BF4B87">
      <w:pPr>
        <w:spacing w:after="0"/>
        <w:ind w:left="60"/>
        <w:jc w:val="center"/>
        <w:rPr>
          <w:rFonts w:ascii="Times" w:eastAsia="Times New Roman" w:hAnsi="Times" w:cs="Times New Roman"/>
          <w:b/>
          <w:bCs/>
          <w:sz w:val="24"/>
          <w:szCs w:val="24"/>
        </w:rPr>
      </w:pPr>
      <w:r>
        <w:rPr>
          <w:rFonts w:ascii="Times" w:eastAsia="Times New Roman" w:hAnsi="Times" w:cs="Times New Roman"/>
          <w:b/>
          <w:bCs/>
          <w:sz w:val="24"/>
          <w:szCs w:val="24"/>
        </w:rPr>
        <w:t>THE AMERICAN LEGION</w:t>
      </w:r>
    </w:p>
    <w:p w14:paraId="1F57A55A" w14:textId="72F909EC" w:rsidR="004B15A5" w:rsidRDefault="004B15A5" w:rsidP="00BF4B87">
      <w:pPr>
        <w:spacing w:after="0"/>
        <w:ind w:left="60"/>
        <w:jc w:val="center"/>
        <w:rPr>
          <w:rFonts w:ascii="Times" w:eastAsia="Times New Roman" w:hAnsi="Times" w:cs="Times New Roman"/>
          <w:b/>
          <w:bCs/>
          <w:sz w:val="24"/>
          <w:szCs w:val="24"/>
        </w:rPr>
      </w:pPr>
      <w:r>
        <w:rPr>
          <w:rFonts w:ascii="Times" w:eastAsia="Times New Roman" w:hAnsi="Times" w:cs="Times New Roman"/>
          <w:b/>
          <w:bCs/>
          <w:sz w:val="24"/>
          <w:szCs w:val="24"/>
        </w:rPr>
        <w:t>DEPARTMENT OF CALIFORNIA</w:t>
      </w:r>
    </w:p>
    <w:p w14:paraId="56FE84E4" w14:textId="22D3910C" w:rsidR="004B15A5" w:rsidRDefault="004B15A5" w:rsidP="00BF4B87">
      <w:pPr>
        <w:spacing w:after="0"/>
        <w:ind w:left="60"/>
        <w:jc w:val="center"/>
        <w:rPr>
          <w:rFonts w:ascii="Times" w:eastAsia="Times New Roman" w:hAnsi="Times" w:cs="Times New Roman"/>
          <w:b/>
          <w:bCs/>
          <w:sz w:val="24"/>
          <w:szCs w:val="24"/>
        </w:rPr>
      </w:pPr>
      <w:r>
        <w:rPr>
          <w:rFonts w:ascii="Times" w:eastAsia="Times New Roman" w:hAnsi="Times" w:cs="Times New Roman"/>
          <w:b/>
          <w:bCs/>
          <w:sz w:val="24"/>
          <w:szCs w:val="24"/>
        </w:rPr>
        <w:t>1601 7</w:t>
      </w:r>
      <w:r w:rsidRPr="004B15A5">
        <w:rPr>
          <w:rFonts w:ascii="Times" w:eastAsia="Times New Roman" w:hAnsi="Times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" w:eastAsia="Times New Roman" w:hAnsi="Times" w:cs="Times New Roman"/>
          <w:b/>
          <w:bCs/>
          <w:sz w:val="24"/>
          <w:szCs w:val="24"/>
        </w:rPr>
        <w:t xml:space="preserve"> STREET, SANGER, CA, 93657-2801</w:t>
      </w:r>
    </w:p>
    <w:p w14:paraId="29704CC2" w14:textId="543D6852" w:rsidR="004B15A5" w:rsidRDefault="004B15A5" w:rsidP="00BF4B87">
      <w:pPr>
        <w:spacing w:after="0"/>
        <w:ind w:left="60"/>
        <w:jc w:val="center"/>
        <w:rPr>
          <w:rFonts w:ascii="Times" w:eastAsia="Times New Roman" w:hAnsi="Times" w:cs="Times New Roman"/>
          <w:b/>
          <w:bCs/>
          <w:sz w:val="24"/>
          <w:szCs w:val="24"/>
        </w:rPr>
      </w:pPr>
    </w:p>
    <w:p w14:paraId="52D7F452" w14:textId="7FCD3AEC" w:rsidR="004B15A5" w:rsidRDefault="004B15A5" w:rsidP="00BF4B87">
      <w:pPr>
        <w:spacing w:after="0"/>
        <w:ind w:left="60"/>
        <w:jc w:val="center"/>
        <w:rPr>
          <w:rFonts w:ascii="Times" w:eastAsia="Times New Roman" w:hAnsi="Times" w:cs="Times New Roman"/>
          <w:b/>
          <w:bCs/>
          <w:sz w:val="24"/>
          <w:szCs w:val="24"/>
        </w:rPr>
      </w:pPr>
      <w:r>
        <w:rPr>
          <w:rFonts w:ascii="Times" w:eastAsia="Times New Roman" w:hAnsi="Times" w:cs="Times New Roman"/>
          <w:b/>
          <w:bCs/>
          <w:sz w:val="24"/>
          <w:szCs w:val="24"/>
        </w:rPr>
        <w:t>103 Annual Department Convention</w:t>
      </w:r>
    </w:p>
    <w:p w14:paraId="7F5A5E8D" w14:textId="33A8F212" w:rsidR="004B15A5" w:rsidRDefault="004B15A5" w:rsidP="00BF4B87">
      <w:pPr>
        <w:spacing w:after="0"/>
        <w:ind w:left="60"/>
        <w:jc w:val="center"/>
        <w:rPr>
          <w:rFonts w:ascii="Times" w:eastAsia="Times New Roman" w:hAnsi="Times" w:cs="Times New Roman"/>
          <w:b/>
          <w:bCs/>
          <w:sz w:val="24"/>
          <w:szCs w:val="24"/>
        </w:rPr>
      </w:pPr>
      <w:r>
        <w:rPr>
          <w:rFonts w:ascii="Times" w:eastAsia="Times New Roman" w:hAnsi="Times" w:cs="Times New Roman"/>
          <w:b/>
          <w:bCs/>
          <w:sz w:val="24"/>
          <w:szCs w:val="24"/>
        </w:rPr>
        <w:t xml:space="preserve">June </w:t>
      </w:r>
      <w:r w:rsidR="00EA043A">
        <w:rPr>
          <w:rFonts w:ascii="Times" w:eastAsia="Times New Roman" w:hAnsi="Times" w:cs="Times New Roman"/>
          <w:b/>
          <w:bCs/>
          <w:sz w:val="24"/>
          <w:szCs w:val="24"/>
        </w:rPr>
        <w:t>24-26</w:t>
      </w:r>
      <w:r>
        <w:rPr>
          <w:rFonts w:ascii="Times" w:eastAsia="Times New Roman" w:hAnsi="Times" w:cs="Times New Roman"/>
          <w:b/>
          <w:bCs/>
          <w:sz w:val="24"/>
          <w:szCs w:val="24"/>
        </w:rPr>
        <w:t>, 2022</w:t>
      </w:r>
    </w:p>
    <w:p w14:paraId="66C5C6AD" w14:textId="5FBA3A6F" w:rsidR="004B15A5" w:rsidRDefault="004B15A5" w:rsidP="00BF4B87">
      <w:pPr>
        <w:pBdr>
          <w:bottom w:val="single" w:sz="12" w:space="1" w:color="auto"/>
        </w:pBdr>
        <w:spacing w:after="0"/>
        <w:ind w:left="60"/>
        <w:jc w:val="center"/>
        <w:rPr>
          <w:rFonts w:ascii="Times" w:eastAsia="Times New Roman" w:hAnsi="Times" w:cs="Times New Roman"/>
          <w:b/>
          <w:bCs/>
          <w:sz w:val="24"/>
          <w:szCs w:val="24"/>
        </w:rPr>
      </w:pPr>
    </w:p>
    <w:p w14:paraId="4A86EDEC" w14:textId="77777777" w:rsidR="004B15A5" w:rsidRDefault="004B15A5" w:rsidP="00BF4B87">
      <w:pPr>
        <w:spacing w:after="0"/>
        <w:ind w:left="60"/>
        <w:jc w:val="center"/>
        <w:rPr>
          <w:rFonts w:ascii="Times" w:eastAsia="Times New Roman" w:hAnsi="Times" w:cs="Times New Roman"/>
          <w:b/>
          <w:bCs/>
          <w:sz w:val="24"/>
          <w:szCs w:val="24"/>
        </w:rPr>
      </w:pPr>
    </w:p>
    <w:p w14:paraId="70A28930" w14:textId="722C360C" w:rsidR="001873AD" w:rsidRPr="00CB1C8B" w:rsidRDefault="00CB1C8B" w:rsidP="00BF4B87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B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 No</w:t>
      </w:r>
      <w:r w:rsidR="001873AD" w:rsidRPr="00CB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E081B" w:rsidRPr="00CB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F74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0F5FF6" w:rsidRPr="00CB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1873AD" w:rsidRPr="00CB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</w:t>
      </w:r>
      <w:r w:rsidR="009E081B" w:rsidRPr="00CB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2675E735" w14:textId="03160720" w:rsidR="00BF4B87" w:rsidRPr="00CB1C8B" w:rsidRDefault="00CB1C8B" w:rsidP="00D73C63">
      <w:pPr>
        <w:pBdr>
          <w:bottom w:val="single" w:sz="12" w:space="1" w:color="auto"/>
        </w:pBdr>
        <w:spacing w:after="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CB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</w:t>
      </w:r>
      <w:r w:rsidR="001873AD" w:rsidRPr="00CB1C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9E081B" w:rsidRPr="00CB1C8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U</w:t>
      </w:r>
      <w:r w:rsidR="0049077D" w:rsidRPr="00CB1C8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pdating Post Bylaws</w:t>
      </w:r>
    </w:p>
    <w:p w14:paraId="3CFA84A1" w14:textId="7AB22EF5" w:rsidR="003F4379" w:rsidRPr="00CB1C8B" w:rsidRDefault="00CB1C8B" w:rsidP="00D73C63">
      <w:pPr>
        <w:pBdr>
          <w:bottom w:val="single" w:sz="12" w:space="1" w:color="auto"/>
        </w:pBdr>
        <w:spacing w:after="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CB1C8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 xml:space="preserve">Origin: </w:t>
      </w:r>
      <w:r w:rsidR="003F4379" w:rsidRPr="00CB1C8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American Legion Fair Oaks Post 383</w:t>
      </w:r>
    </w:p>
    <w:p w14:paraId="1FD5E0E4" w14:textId="1201F261" w:rsidR="003F4379" w:rsidRPr="00CB1C8B" w:rsidRDefault="00CB1C8B" w:rsidP="00D73C63">
      <w:pPr>
        <w:pBdr>
          <w:bottom w:val="single" w:sz="12" w:space="1" w:color="auto"/>
        </w:pBdr>
        <w:spacing w:after="0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CB1C8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Submitted By</w:t>
      </w:r>
      <w:r w:rsidR="003F4379" w:rsidRPr="00CB1C8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: Mark L. Rice</w:t>
      </w:r>
    </w:p>
    <w:p w14:paraId="689CB926" w14:textId="77777777" w:rsidR="004B15A5" w:rsidRPr="00CB1C8B" w:rsidRDefault="004B15A5" w:rsidP="00D73C63">
      <w:pPr>
        <w:pBdr>
          <w:bottom w:val="single" w:sz="12" w:space="1" w:color="auto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6FC088D1" w14:textId="77777777" w:rsidR="004B15A5" w:rsidRPr="00CB1C8B" w:rsidRDefault="004B15A5" w:rsidP="004B15A5">
      <w:pPr>
        <w:spacing w:after="0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AB32B4" w14:textId="63C660F8" w:rsidR="004B15A5" w:rsidRDefault="004B15A5" w:rsidP="004B15A5">
      <w:pPr>
        <w:spacing w:after="0" w:line="249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  <w:r w:rsidRPr="00CB1C8B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RESOLUTION</w:t>
      </w:r>
    </w:p>
    <w:p w14:paraId="4C82E881" w14:textId="77777777" w:rsidR="00421410" w:rsidRPr="00CB1C8B" w:rsidRDefault="00421410" w:rsidP="004B15A5">
      <w:pPr>
        <w:spacing w:after="0" w:line="249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</w:pPr>
    </w:p>
    <w:p w14:paraId="1AA3A9FC" w14:textId="1CB3983B" w:rsidR="00386C2E" w:rsidRPr="00CB1C8B" w:rsidRDefault="00386C2E" w:rsidP="00B74D70">
      <w:pPr>
        <w:spacing w:after="0" w:line="249" w:lineRule="auto"/>
        <w:ind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  <w:proofErr w:type="gramStart"/>
      <w:r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WHEREAS,</w:t>
      </w:r>
      <w:proofErr w:type="gramEnd"/>
      <w:r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Posts are chartered through the Department of California by The American Legion</w:t>
      </w:r>
      <w:r w:rsidR="009E3EE0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  <w:r w:rsidR="00A92FBD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and</w:t>
      </w:r>
    </w:p>
    <w:p w14:paraId="15668FB4" w14:textId="77777777" w:rsidR="00386C2E" w:rsidRPr="00CB1C8B" w:rsidRDefault="00386C2E" w:rsidP="00EA043A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72D9D333" w14:textId="385BC05D" w:rsidR="001873AD" w:rsidRPr="00CB1C8B" w:rsidRDefault="001873AD" w:rsidP="00B74D70">
      <w:pPr>
        <w:spacing w:after="0" w:line="249" w:lineRule="auto"/>
        <w:ind w:left="-15" w:firstLine="73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WHEREAS, </w:t>
      </w:r>
      <w:r w:rsidR="00F602FB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Under Article V, Section</w:t>
      </w:r>
      <w:r w:rsidR="00E205E0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s 20-22</w:t>
      </w:r>
      <w:r w:rsidR="00EA043A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The American Legion Department of California Bylaws</w:t>
      </w:r>
      <w:r w:rsidR="00E205E0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, all Posts are required to establish bylaws which are</w:t>
      </w:r>
      <w:r w:rsidR="00363750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to be</w:t>
      </w:r>
      <w:r w:rsidR="00E205E0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kept up to date</w:t>
      </w:r>
      <w:r w:rsidR="009E3EE0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  <w:r w:rsidR="00A92FBD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and</w:t>
      </w:r>
    </w:p>
    <w:p w14:paraId="252CDF63" w14:textId="027C57E1" w:rsidR="00E205E0" w:rsidRPr="00CB1C8B" w:rsidRDefault="00E205E0" w:rsidP="00E205E0">
      <w:pPr>
        <w:spacing w:after="0" w:line="249" w:lineRule="auto"/>
        <w:ind w:left="-15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87B547A" w14:textId="4F53B436" w:rsidR="00E205E0" w:rsidRPr="00CB1C8B" w:rsidRDefault="00E205E0" w:rsidP="00B74D70">
      <w:pPr>
        <w:spacing w:after="0" w:line="249" w:lineRule="auto"/>
        <w:ind w:left="-15" w:firstLine="73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WHEREAS, </w:t>
      </w:r>
      <w:r w:rsidR="004B15A5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T</w:t>
      </w:r>
      <w:r w:rsidR="00363750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hese</w:t>
      </w:r>
      <w:r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63750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bylaws</w:t>
      </w:r>
      <w:r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63750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must be compliant with the Department of California bylaws</w:t>
      </w:r>
      <w:r w:rsidR="002E4B9F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as well as National Bylaws of The American Legion</w:t>
      </w:r>
      <w:r w:rsidR="009E3EE0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  <w:r w:rsidR="00A92FBD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and</w:t>
      </w:r>
    </w:p>
    <w:p w14:paraId="77440B88" w14:textId="77777777" w:rsidR="00E205E0" w:rsidRPr="00CB1C8B" w:rsidRDefault="00E205E0" w:rsidP="00E205E0">
      <w:pPr>
        <w:spacing w:after="0" w:line="249" w:lineRule="auto"/>
        <w:ind w:left="-15" w:firstLine="72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9882EE2" w14:textId="1318ACD2" w:rsidR="001873AD" w:rsidRPr="00CB1C8B" w:rsidRDefault="001873AD" w:rsidP="00B74D70">
      <w:pPr>
        <w:spacing w:after="0" w:line="249" w:lineRule="auto"/>
        <w:ind w:left="-15" w:firstLine="73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WHEREAS, </w:t>
      </w:r>
      <w:r w:rsidR="004B15A5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O</w:t>
      </w:r>
      <w:r w:rsidR="00363750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ver time Post bylaws can become outdate</w:t>
      </w:r>
      <w:r w:rsidR="000640F0">
        <w:rPr>
          <w:rFonts w:ascii="Times New Roman" w:eastAsia="Arial" w:hAnsi="Times New Roman" w:cs="Times New Roman"/>
          <w:color w:val="000000"/>
          <w:sz w:val="24"/>
          <w:szCs w:val="24"/>
        </w:rPr>
        <w:t>d</w:t>
      </w:r>
      <w:r w:rsidR="00363750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 their purpose and function</w:t>
      </w:r>
      <w:r w:rsidR="009E3EE0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; and</w:t>
      </w:r>
    </w:p>
    <w:p w14:paraId="687B688B" w14:textId="77777777" w:rsidR="001873AD" w:rsidRPr="00CB1C8B" w:rsidRDefault="001873AD" w:rsidP="001873AD">
      <w:pPr>
        <w:spacing w:after="0"/>
        <w:ind w:left="72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14:paraId="4E2D6C9D" w14:textId="22BD66D6" w:rsidR="00363750" w:rsidRPr="00CB1C8B" w:rsidRDefault="00363750" w:rsidP="00B74D70">
      <w:pPr>
        <w:spacing w:after="0" w:line="249" w:lineRule="auto"/>
        <w:ind w:left="-15" w:firstLine="735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WHEREAS, </w:t>
      </w:r>
      <w:proofErr w:type="gramStart"/>
      <w:r w:rsidR="004B15A5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T</w:t>
      </w:r>
      <w:r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he</w:t>
      </w:r>
      <w:proofErr w:type="gramEnd"/>
      <w:r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bes</w:t>
      </w:r>
      <w:r w:rsidR="00190F30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t way to keep them current in their purpose and function</w:t>
      </w:r>
      <w:r w:rsidR="0013002D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with periodic updating</w:t>
      </w:r>
      <w:r w:rsidR="009E3EE0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;</w:t>
      </w:r>
      <w:r w:rsidR="00190F30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13002D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now, </w:t>
      </w:r>
      <w:r w:rsidR="00190F30" w:rsidRPr="00CB1C8B">
        <w:rPr>
          <w:rFonts w:ascii="Times New Roman" w:eastAsia="Arial" w:hAnsi="Times New Roman" w:cs="Times New Roman"/>
          <w:color w:val="000000"/>
          <w:sz w:val="24"/>
          <w:szCs w:val="24"/>
        </w:rPr>
        <w:t>therefore, be it</w:t>
      </w:r>
    </w:p>
    <w:p w14:paraId="7E8F2136" w14:textId="44BD54F7" w:rsidR="009E7ABD" w:rsidRPr="00CB1C8B" w:rsidRDefault="001873AD" w:rsidP="00B74D70">
      <w:pPr>
        <w:pStyle w:val="NormalWeb"/>
        <w:ind w:firstLine="720"/>
        <w:rPr>
          <w:b/>
          <w:bCs/>
        </w:rPr>
      </w:pPr>
      <w:r w:rsidRPr="00CB1C8B">
        <w:rPr>
          <w:rFonts w:eastAsia="Arial"/>
          <w:b/>
          <w:color w:val="000000"/>
        </w:rPr>
        <w:t xml:space="preserve">RESOLVED, </w:t>
      </w:r>
      <w:r w:rsidR="001E0D12" w:rsidRPr="00CB1C8B">
        <w:rPr>
          <w:rFonts w:eastAsia="Arial"/>
          <w:b/>
          <w:color w:val="000000"/>
        </w:rPr>
        <w:t>T</w:t>
      </w:r>
      <w:r w:rsidR="00190F30" w:rsidRPr="00CB1C8B">
        <w:rPr>
          <w:rFonts w:eastAsia="Arial"/>
          <w:b/>
          <w:color w:val="000000"/>
        </w:rPr>
        <w:t xml:space="preserve">hat </w:t>
      </w:r>
      <w:r w:rsidR="000F5FF6" w:rsidRPr="00CB1C8B">
        <w:rPr>
          <w:rFonts w:eastAsia="Arial"/>
          <w:b/>
          <w:color w:val="000000"/>
        </w:rPr>
        <w:t xml:space="preserve">at </w:t>
      </w:r>
      <w:r w:rsidR="00190F30" w:rsidRPr="00CB1C8B">
        <w:rPr>
          <w:rFonts w:eastAsia="Arial"/>
          <w:b/>
          <w:color w:val="000000"/>
        </w:rPr>
        <w:t xml:space="preserve">the </w:t>
      </w:r>
      <w:r w:rsidR="00CE10E5" w:rsidRPr="00CB1C8B">
        <w:rPr>
          <w:rFonts w:eastAsia="Arial"/>
          <w:b/>
          <w:color w:val="000000"/>
        </w:rPr>
        <w:t>American Legion</w:t>
      </w:r>
      <w:r w:rsidR="00190F30" w:rsidRPr="00CB1C8B">
        <w:rPr>
          <w:rFonts w:eastAsia="Arial"/>
          <w:b/>
          <w:color w:val="000000"/>
        </w:rPr>
        <w:t xml:space="preserve"> Department of</w:t>
      </w:r>
      <w:r w:rsidR="00CE10E5" w:rsidRPr="00CB1C8B">
        <w:rPr>
          <w:rFonts w:eastAsia="Arial"/>
          <w:b/>
          <w:color w:val="000000"/>
        </w:rPr>
        <w:t xml:space="preserve"> California</w:t>
      </w:r>
      <w:r w:rsidR="00190F30" w:rsidRPr="00CB1C8B">
        <w:rPr>
          <w:rFonts w:eastAsia="Arial"/>
          <w:b/>
          <w:color w:val="000000"/>
        </w:rPr>
        <w:t xml:space="preserve"> Convention assembled</w:t>
      </w:r>
      <w:r w:rsidR="00C43E4B" w:rsidRPr="00CB1C8B">
        <w:rPr>
          <w:rFonts w:eastAsia="Arial"/>
          <w:b/>
          <w:color w:val="000000"/>
        </w:rPr>
        <w:t xml:space="preserve"> </w:t>
      </w:r>
      <w:r w:rsidR="00190F30" w:rsidRPr="00CB1C8B">
        <w:rPr>
          <w:rFonts w:eastAsia="Arial"/>
          <w:b/>
          <w:color w:val="000000"/>
        </w:rPr>
        <w:t>in Visalia, CA</w:t>
      </w:r>
      <w:r w:rsidR="000F5FF6" w:rsidRPr="00CB1C8B">
        <w:rPr>
          <w:rFonts w:eastAsia="Arial"/>
          <w:b/>
          <w:color w:val="000000"/>
        </w:rPr>
        <w:t>,</w:t>
      </w:r>
      <w:r w:rsidR="00190F30" w:rsidRPr="00CB1C8B">
        <w:rPr>
          <w:rFonts w:eastAsia="Arial"/>
          <w:b/>
          <w:color w:val="000000"/>
        </w:rPr>
        <w:t xml:space="preserve"> on June 2</w:t>
      </w:r>
      <w:r w:rsidR="00EA043A" w:rsidRPr="00CB1C8B">
        <w:rPr>
          <w:rFonts w:eastAsia="Arial"/>
          <w:b/>
          <w:color w:val="000000"/>
        </w:rPr>
        <w:t>4-26</w:t>
      </w:r>
      <w:r w:rsidR="00190F30" w:rsidRPr="00CB1C8B">
        <w:rPr>
          <w:rFonts w:eastAsia="Arial"/>
          <w:b/>
          <w:color w:val="000000"/>
        </w:rPr>
        <w:t xml:space="preserve">, 2022, </w:t>
      </w:r>
      <w:r w:rsidR="00213DF0" w:rsidRPr="00CB1C8B">
        <w:rPr>
          <w:rFonts w:eastAsia="Arial"/>
          <w:b/>
          <w:color w:val="000000"/>
        </w:rPr>
        <w:t xml:space="preserve">the following portion of </w:t>
      </w:r>
      <w:r w:rsidR="00190F30" w:rsidRPr="00CB1C8B">
        <w:rPr>
          <w:rFonts w:eastAsia="Arial"/>
          <w:b/>
          <w:color w:val="000000"/>
        </w:rPr>
        <w:t xml:space="preserve">Article </w:t>
      </w:r>
      <w:r w:rsidR="009E7ABD" w:rsidRPr="00CB1C8B">
        <w:rPr>
          <w:rFonts w:eastAsia="Arial"/>
          <w:b/>
          <w:color w:val="000000"/>
        </w:rPr>
        <w:t>V, Section 21 which currently reads, “</w:t>
      </w:r>
      <w:r w:rsidR="009E7ABD" w:rsidRPr="00CB1C8B">
        <w:rPr>
          <w:b/>
          <w:bCs/>
        </w:rPr>
        <w:t>All Post Bylaws and any Amendments to the same hereafter adopted shall be submitted to Department and forwarded to the Constitution and Bylaws Commission for review and approval</w:t>
      </w:r>
      <w:r w:rsidR="00213DF0" w:rsidRPr="00CB1C8B">
        <w:rPr>
          <w:b/>
          <w:bCs/>
        </w:rPr>
        <w:t>”,</w:t>
      </w:r>
      <w:r w:rsidR="009E7ABD" w:rsidRPr="00CB1C8B">
        <w:rPr>
          <w:b/>
          <w:bCs/>
        </w:rPr>
        <w:t xml:space="preserve"> </w:t>
      </w:r>
      <w:r w:rsidR="00213DF0" w:rsidRPr="00CB1C8B">
        <w:rPr>
          <w:b/>
          <w:bCs/>
        </w:rPr>
        <w:t>s</w:t>
      </w:r>
      <w:r w:rsidR="009E7ABD" w:rsidRPr="00CB1C8B">
        <w:rPr>
          <w:b/>
          <w:bCs/>
        </w:rPr>
        <w:t>hall be changed to read, “</w:t>
      </w:r>
      <w:r w:rsidR="008E6E86">
        <w:rPr>
          <w:b/>
        </w:rPr>
        <w:t>Post</w:t>
      </w:r>
      <w:r w:rsidR="008E6E86" w:rsidRPr="00F37D7E">
        <w:rPr>
          <w:b/>
        </w:rPr>
        <w:t xml:space="preserve">s shall </w:t>
      </w:r>
      <w:r w:rsidR="008E6E86">
        <w:rPr>
          <w:b/>
        </w:rPr>
        <w:t xml:space="preserve">update and/or </w:t>
      </w:r>
      <w:r w:rsidR="008E6E86" w:rsidRPr="00F37D7E">
        <w:rPr>
          <w:b/>
        </w:rPr>
        <w:t xml:space="preserve">adopt Bylaws for the government of the business of the </w:t>
      </w:r>
      <w:r w:rsidR="008E6E86">
        <w:rPr>
          <w:b/>
        </w:rPr>
        <w:t xml:space="preserve">Post </w:t>
      </w:r>
      <w:r w:rsidR="008E6E86" w:rsidRPr="00F37D7E">
        <w:rPr>
          <w:b/>
        </w:rPr>
        <w:t>every seven (7) years</w:t>
      </w:r>
      <w:r w:rsidR="00884B81">
        <w:rPr>
          <w:b/>
        </w:rPr>
        <w:t xml:space="preserve"> or less</w:t>
      </w:r>
      <w:r w:rsidR="0077238B">
        <w:rPr>
          <w:b/>
        </w:rPr>
        <w:t>.</w:t>
      </w:r>
      <w:r w:rsidR="008E6E86" w:rsidRPr="00F37D7E">
        <w:rPr>
          <w:b/>
        </w:rPr>
        <w:t xml:space="preserve"> </w:t>
      </w:r>
      <w:r w:rsidR="0077238B">
        <w:rPr>
          <w:b/>
        </w:rPr>
        <w:t xml:space="preserve"> Such</w:t>
      </w:r>
      <w:r w:rsidR="0077238B" w:rsidRPr="00A64F53">
        <w:rPr>
          <w:b/>
        </w:rPr>
        <w:t xml:space="preserve"> Bylaws shall be reviewed by the Department Constitution and Bylaws Commission that they are not inconsistent with the National Constitution and/or Bylaws of The American Legion or the Constitution and/or Bylaws of the </w:t>
      </w:r>
      <w:r w:rsidR="0077238B" w:rsidRPr="00127783">
        <w:rPr>
          <w:b/>
        </w:rPr>
        <w:t>Department</w:t>
      </w:r>
      <w:r w:rsidR="00FD663A">
        <w:rPr>
          <w:b/>
        </w:rPr>
        <w:t xml:space="preserve"> of California</w:t>
      </w:r>
      <w:r w:rsidR="0077238B" w:rsidRPr="00127783">
        <w:rPr>
          <w:b/>
        </w:rPr>
        <w:t>.</w:t>
      </w:r>
    </w:p>
    <w:p w14:paraId="360FA143" w14:textId="61724956" w:rsidR="00213DF0" w:rsidRPr="00CB1C8B" w:rsidRDefault="001873AD" w:rsidP="003F4379">
      <w:pPr>
        <w:spacing w:after="4" w:line="248" w:lineRule="auto"/>
        <w:ind w:right="1424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B1C8B">
        <w:rPr>
          <w:rFonts w:ascii="Times New Roman" w:eastAsia="Times New Roman" w:hAnsi="Times New Roman" w:cs="Times New Roman"/>
          <w:color w:val="000000"/>
          <w:sz w:val="24"/>
          <w:szCs w:val="24"/>
        </w:rPr>
        <w:t>This is to certify that the above resolution was adopted by Post</w:t>
      </w:r>
      <w:r w:rsidR="00213DF0" w:rsidRPr="00CB1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383</w:t>
      </w:r>
      <w:r w:rsidRPr="00CB1C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3002D" w:rsidRPr="00CB1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B1C8B">
        <w:rPr>
          <w:rFonts w:ascii="Times New Roman" w:eastAsia="Times New Roman" w:hAnsi="Times New Roman" w:cs="Times New Roman"/>
          <w:color w:val="000000"/>
          <w:sz w:val="24"/>
          <w:szCs w:val="24"/>
        </w:rPr>
        <w:t>District</w:t>
      </w:r>
      <w:r w:rsidR="00213DF0" w:rsidRPr="00CB1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</w:t>
      </w:r>
      <w:r w:rsidRPr="00CB1C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Department </w:t>
      </w:r>
      <w:r w:rsidR="002E4B9F" w:rsidRPr="00CB1C8B">
        <w:rPr>
          <w:rFonts w:ascii="Times New Roman" w:eastAsia="Times New Roman" w:hAnsi="Times New Roman" w:cs="Times New Roman"/>
          <w:color w:val="000000"/>
          <w:sz w:val="24"/>
          <w:szCs w:val="24"/>
        </w:rPr>
        <w:t>of California</w:t>
      </w:r>
      <w:r w:rsidRPr="00CB1C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B1C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B1C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B1C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B1C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B1C8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96E1486" w14:textId="77777777" w:rsidR="001E0D12" w:rsidRPr="00CB1C8B" w:rsidRDefault="001E0D12" w:rsidP="001873AD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2AD17D85" w14:textId="77777777" w:rsidR="00090C22" w:rsidRPr="003D7353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</w:p>
    <w:p w14:paraId="41C92B29" w14:textId="77777777" w:rsidR="00090C22" w:rsidRPr="003D7353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</w:p>
    <w:p w14:paraId="5D89A78C" w14:textId="2B3B87E2" w:rsidR="00090C22" w:rsidRPr="00A64F53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  <w:r w:rsidRPr="009D3D68">
        <w:rPr>
          <w:rFonts w:ascii="Times New Roman" w:eastAsia="Arial" w:hAnsi="Times New Roman"/>
          <w:color w:val="000000"/>
          <w:sz w:val="24"/>
          <w:szCs w:val="24"/>
          <w:u w:val="single"/>
        </w:rPr>
        <w:t>____</w:t>
      </w:r>
      <w:r w:rsidR="009D3D68" w:rsidRPr="009D3D68">
        <w:rPr>
          <w:rFonts w:ascii="Times New Roman" w:eastAsia="Arial" w:hAnsi="Times New Roman"/>
          <w:color w:val="000000"/>
          <w:sz w:val="24"/>
          <w:szCs w:val="24"/>
          <w:u w:val="single"/>
        </w:rPr>
        <w:t>_</w:t>
      </w:r>
      <w:r w:rsidR="009D3D68" w:rsidRPr="009D3D68">
        <w:rPr>
          <w:rFonts w:ascii="Freestyle Script" w:eastAsia="Arial" w:hAnsi="Freestyle Script"/>
          <w:color w:val="000000"/>
          <w:sz w:val="44"/>
          <w:szCs w:val="44"/>
          <w:u w:val="single"/>
        </w:rPr>
        <w:t>Mark L. Rice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>________</w:t>
      </w:r>
      <w:r w:rsidR="009D3D68" w:rsidRPr="009D3D68">
        <w:rPr>
          <w:rFonts w:ascii="Times New Roman" w:eastAsia="Arial" w:hAnsi="Times New Roman"/>
          <w:color w:val="000000"/>
          <w:sz w:val="24"/>
          <w:szCs w:val="24"/>
          <w:u w:val="single"/>
        </w:rPr>
        <w:t>2/22/2022</w:t>
      </w:r>
      <w:r w:rsidR="009D3D68">
        <w:rPr>
          <w:rFonts w:ascii="Times New Roman" w:eastAsia="Arial" w:hAnsi="Times New Roman"/>
          <w:color w:val="000000"/>
          <w:sz w:val="24"/>
          <w:szCs w:val="24"/>
        </w:rPr>
        <w:t>_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 xml:space="preserve">          ___</w:t>
      </w:r>
      <w:r w:rsidR="009D3D68" w:rsidRPr="009D3D68">
        <w:rPr>
          <w:rFonts w:ascii="Freestyle Script" w:eastAsia="Arial" w:hAnsi="Freestyle Script"/>
          <w:color w:val="000000"/>
          <w:sz w:val="44"/>
          <w:szCs w:val="44"/>
          <w:u w:val="single"/>
        </w:rPr>
        <w:t>William B. Heilman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>_</w:t>
      </w:r>
      <w:r w:rsidR="009D3D68">
        <w:rPr>
          <w:rFonts w:ascii="Times New Roman" w:eastAsia="Arial" w:hAnsi="Times New Roman"/>
          <w:color w:val="000000"/>
          <w:sz w:val="24"/>
          <w:szCs w:val="24"/>
        </w:rPr>
        <w:t>__</w:t>
      </w:r>
      <w:r w:rsidR="009D3D68" w:rsidRPr="009D3D68">
        <w:rPr>
          <w:rFonts w:ascii="Times New Roman" w:eastAsia="Arial" w:hAnsi="Times New Roman"/>
          <w:color w:val="000000"/>
          <w:sz w:val="24"/>
          <w:szCs w:val="24"/>
          <w:u w:val="single"/>
        </w:rPr>
        <w:t>2/22/2022</w:t>
      </w:r>
      <w:r w:rsidR="009D3D68">
        <w:rPr>
          <w:rFonts w:ascii="Times New Roman" w:eastAsia="Arial" w:hAnsi="Times New Roman"/>
          <w:color w:val="000000"/>
          <w:sz w:val="24"/>
          <w:szCs w:val="24"/>
          <w:u w:val="single"/>
        </w:rPr>
        <w:t>_</w:t>
      </w:r>
    </w:p>
    <w:p w14:paraId="04ED9608" w14:textId="77777777" w:rsidR="00090C22" w:rsidRPr="00A64F53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  <w:r w:rsidRPr="00A64F53">
        <w:rPr>
          <w:rFonts w:ascii="Times New Roman" w:eastAsia="Arial" w:hAnsi="Times New Roman"/>
          <w:color w:val="000000"/>
          <w:sz w:val="24"/>
          <w:szCs w:val="24"/>
        </w:rPr>
        <w:t>Post Commander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ab/>
        <w:t xml:space="preserve">        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    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 xml:space="preserve">        Date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 xml:space="preserve">      Post Adjutant                 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    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 xml:space="preserve">       Date</w:t>
      </w:r>
    </w:p>
    <w:p w14:paraId="29A16129" w14:textId="77777777" w:rsidR="00090C22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  </w:t>
      </w:r>
    </w:p>
    <w:p w14:paraId="2F193AD6" w14:textId="77777777" w:rsidR="00090C22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</w:p>
    <w:p w14:paraId="75F2EE85" w14:textId="263FD553" w:rsidR="00090C22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</w:p>
    <w:p w14:paraId="79E78766" w14:textId="42424160" w:rsidR="00BC30E9" w:rsidRDefault="00BC30E9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</w:p>
    <w:p w14:paraId="03B548CD" w14:textId="551E719B" w:rsidR="00090C22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</w:p>
    <w:p w14:paraId="0BF931DC" w14:textId="77777777" w:rsidR="00421410" w:rsidRPr="00A64F53" w:rsidRDefault="00421410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</w:p>
    <w:p w14:paraId="5CB683EA" w14:textId="336381CE" w:rsidR="00090C22" w:rsidRPr="00A64F53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  <w:r w:rsidRPr="006046E4">
        <w:rPr>
          <w:rFonts w:ascii="Times New Roman" w:eastAsia="Arial" w:hAnsi="Times New Roman"/>
          <w:color w:val="000000"/>
          <w:sz w:val="24"/>
          <w:szCs w:val="24"/>
          <w:u w:val="single"/>
        </w:rPr>
        <w:t>__</w:t>
      </w:r>
      <w:r w:rsidRPr="006046E4">
        <w:rPr>
          <w:rFonts w:ascii="Times New Roman" w:eastAsia="Arial" w:hAnsi="Times New Roman"/>
          <w:color w:val="000000"/>
          <w:sz w:val="28"/>
          <w:szCs w:val="28"/>
          <w:u w:val="single"/>
        </w:rPr>
        <w:t>_</w:t>
      </w:r>
      <w:r w:rsidR="006046E4" w:rsidRPr="006046E4">
        <w:rPr>
          <w:rFonts w:ascii="Times New Roman" w:eastAsia="Arial" w:hAnsi="Times New Roman"/>
          <w:color w:val="000000"/>
          <w:sz w:val="28"/>
          <w:szCs w:val="28"/>
          <w:u w:val="single"/>
        </w:rPr>
        <w:t>Brian McGuinnes</w:t>
      </w:r>
      <w:r w:rsidRPr="006046E4">
        <w:rPr>
          <w:rFonts w:ascii="Times New Roman" w:eastAsia="Arial" w:hAnsi="Times New Roman"/>
          <w:color w:val="000000"/>
          <w:sz w:val="28"/>
          <w:szCs w:val="28"/>
          <w:u w:val="single"/>
        </w:rPr>
        <w:t>_</w:t>
      </w:r>
      <w:r w:rsidR="006046E4" w:rsidRPr="006046E4">
        <w:rPr>
          <w:rFonts w:ascii="Times New Roman" w:eastAsia="Arial" w:hAnsi="Times New Roman"/>
          <w:color w:val="000000"/>
          <w:sz w:val="28"/>
          <w:szCs w:val="28"/>
          <w:u w:val="single"/>
        </w:rPr>
        <w:t>___</w:t>
      </w:r>
      <w:r w:rsidRPr="006046E4">
        <w:rPr>
          <w:rFonts w:ascii="Times New Roman" w:eastAsia="Arial" w:hAnsi="Times New Roman"/>
          <w:color w:val="000000"/>
          <w:sz w:val="28"/>
          <w:szCs w:val="28"/>
          <w:u w:val="single"/>
        </w:rPr>
        <w:t>_</w:t>
      </w:r>
      <w:r w:rsidR="006046E4" w:rsidRPr="006046E4">
        <w:rPr>
          <w:rFonts w:ascii="Times New Roman" w:eastAsia="Arial" w:hAnsi="Times New Roman"/>
          <w:color w:val="000000"/>
          <w:sz w:val="28"/>
          <w:szCs w:val="28"/>
          <w:u w:val="single"/>
        </w:rPr>
        <w:t>5/22/2022</w:t>
      </w:r>
      <w:r w:rsidR="006046E4">
        <w:rPr>
          <w:rFonts w:ascii="Times New Roman" w:eastAsia="Arial" w:hAnsi="Times New Roman"/>
          <w:color w:val="000000"/>
          <w:sz w:val="28"/>
          <w:szCs w:val="28"/>
        </w:rPr>
        <w:t>_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 xml:space="preserve">          </w:t>
      </w:r>
      <w:r w:rsidRPr="006046E4">
        <w:rPr>
          <w:rFonts w:ascii="Times New Roman" w:eastAsia="Arial" w:hAnsi="Times New Roman"/>
          <w:color w:val="000000"/>
          <w:sz w:val="24"/>
          <w:szCs w:val="24"/>
          <w:u w:val="single"/>
        </w:rPr>
        <w:t>__</w:t>
      </w:r>
      <w:r w:rsidR="006046E4" w:rsidRPr="006046E4">
        <w:rPr>
          <w:rFonts w:ascii="Times New Roman" w:eastAsia="Arial" w:hAnsi="Times New Roman"/>
          <w:color w:val="000000"/>
          <w:sz w:val="28"/>
          <w:szCs w:val="28"/>
          <w:u w:val="single"/>
        </w:rPr>
        <w:t>Henry Sanchez</w:t>
      </w:r>
      <w:r w:rsidRPr="006046E4">
        <w:rPr>
          <w:rFonts w:ascii="Times New Roman" w:eastAsia="Arial" w:hAnsi="Times New Roman"/>
          <w:color w:val="000000"/>
          <w:sz w:val="24"/>
          <w:szCs w:val="24"/>
          <w:u w:val="single"/>
        </w:rPr>
        <w:t>_</w:t>
      </w:r>
      <w:r w:rsidR="006046E4" w:rsidRPr="006046E4">
        <w:rPr>
          <w:rFonts w:ascii="Times New Roman" w:eastAsia="Arial" w:hAnsi="Times New Roman"/>
          <w:color w:val="000000"/>
          <w:sz w:val="24"/>
          <w:szCs w:val="24"/>
          <w:u w:val="single"/>
        </w:rPr>
        <w:t>____</w:t>
      </w:r>
      <w:r w:rsidRPr="006046E4">
        <w:rPr>
          <w:rFonts w:ascii="Times New Roman" w:eastAsia="Arial" w:hAnsi="Times New Roman"/>
          <w:color w:val="000000"/>
          <w:sz w:val="24"/>
          <w:szCs w:val="24"/>
          <w:u w:val="single"/>
        </w:rPr>
        <w:t>_</w:t>
      </w:r>
      <w:r w:rsidR="006046E4" w:rsidRPr="006046E4">
        <w:rPr>
          <w:rFonts w:ascii="Times New Roman" w:eastAsia="Arial" w:hAnsi="Times New Roman"/>
          <w:color w:val="000000"/>
          <w:sz w:val="28"/>
          <w:szCs w:val="28"/>
          <w:u w:val="single"/>
        </w:rPr>
        <w:t>5/22/2022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>_</w:t>
      </w:r>
    </w:p>
    <w:p w14:paraId="60EF7EA0" w14:textId="77777777" w:rsidR="00090C22" w:rsidRPr="00A64F53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District 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>Commander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     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 xml:space="preserve">             Date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District 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 xml:space="preserve">Adjutant                 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 xml:space="preserve">       Date</w:t>
      </w:r>
    </w:p>
    <w:p w14:paraId="5ED99910" w14:textId="77777777" w:rsidR="00090C22" w:rsidRPr="00A64F53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</w:p>
    <w:p w14:paraId="5CD1EBF4" w14:textId="77777777" w:rsidR="00090C22" w:rsidRPr="00A64F53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</w:p>
    <w:p w14:paraId="7C55D41E" w14:textId="77777777" w:rsidR="00090C22" w:rsidRPr="00A64F53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</w:p>
    <w:p w14:paraId="03B772FF" w14:textId="77777777" w:rsidR="00090C22" w:rsidRPr="00A64F53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</w:p>
    <w:p w14:paraId="2FC349EC" w14:textId="77777777" w:rsidR="00090C22" w:rsidRPr="00A64F53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  <w:r w:rsidRPr="00A64F53">
        <w:rPr>
          <w:rFonts w:ascii="Times New Roman" w:eastAsia="Arial" w:hAnsi="Times New Roman"/>
          <w:color w:val="000000"/>
          <w:sz w:val="24"/>
          <w:szCs w:val="24"/>
        </w:rPr>
        <w:t>______________________</w:t>
      </w:r>
      <w:r>
        <w:rPr>
          <w:rFonts w:ascii="Times New Roman" w:eastAsia="Arial" w:hAnsi="Times New Roman"/>
          <w:color w:val="000000"/>
          <w:sz w:val="24"/>
          <w:szCs w:val="24"/>
        </w:rPr>
        <w:t>____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>__________          _________________</w:t>
      </w:r>
      <w:r>
        <w:rPr>
          <w:rFonts w:ascii="Times New Roman" w:eastAsia="Arial" w:hAnsi="Times New Roman"/>
          <w:color w:val="000000"/>
          <w:sz w:val="24"/>
          <w:szCs w:val="24"/>
        </w:rPr>
        <w:t>___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>____________</w:t>
      </w:r>
    </w:p>
    <w:p w14:paraId="71F7BFCB" w14:textId="77777777" w:rsidR="00090C22" w:rsidRPr="00A64F53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Department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 xml:space="preserve"> Commander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ab/>
        <w:t xml:space="preserve">                Date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ab/>
        <w:t xml:space="preserve">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Department 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 xml:space="preserve">Adjutant                 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</w:t>
      </w:r>
      <w:r w:rsidRPr="00A64F53">
        <w:rPr>
          <w:rFonts w:ascii="Times New Roman" w:eastAsia="Arial" w:hAnsi="Times New Roman"/>
          <w:color w:val="000000"/>
          <w:sz w:val="24"/>
          <w:szCs w:val="24"/>
        </w:rPr>
        <w:t xml:space="preserve"> Date</w:t>
      </w:r>
    </w:p>
    <w:p w14:paraId="4885BF83" w14:textId="77777777" w:rsidR="00090C22" w:rsidRPr="00A64F53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</w:p>
    <w:p w14:paraId="4E10ECAA" w14:textId="77777777" w:rsidR="00090C22" w:rsidRPr="00A64F53" w:rsidRDefault="00090C22" w:rsidP="00090C22">
      <w:pPr>
        <w:spacing w:after="0"/>
        <w:rPr>
          <w:rFonts w:ascii="Times New Roman" w:eastAsia="Arial" w:hAnsi="Times New Roman"/>
          <w:color w:val="000000"/>
          <w:sz w:val="24"/>
          <w:szCs w:val="24"/>
        </w:rPr>
      </w:pPr>
    </w:p>
    <w:p w14:paraId="44AFA505" w14:textId="77777777" w:rsidR="001873AD" w:rsidRPr="00CB1C8B" w:rsidRDefault="001873AD" w:rsidP="001873AD">
      <w:pPr>
        <w:rPr>
          <w:rFonts w:ascii="Times New Roman" w:hAnsi="Times New Roman" w:cs="Times New Roman"/>
        </w:rPr>
      </w:pPr>
    </w:p>
    <w:sectPr w:rsidR="001873AD" w:rsidRPr="00CB1C8B" w:rsidSect="00090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574D2" w14:textId="77777777" w:rsidR="00213DF0" w:rsidRDefault="00213DF0" w:rsidP="00213DF0">
      <w:pPr>
        <w:spacing w:after="0" w:line="240" w:lineRule="auto"/>
      </w:pPr>
      <w:r>
        <w:separator/>
      </w:r>
    </w:p>
  </w:endnote>
  <w:endnote w:type="continuationSeparator" w:id="0">
    <w:p w14:paraId="2F8839E0" w14:textId="77777777" w:rsidR="00213DF0" w:rsidRDefault="00213DF0" w:rsidP="00213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C878" w14:textId="77777777" w:rsidR="00213DF0" w:rsidRDefault="00213DF0" w:rsidP="00213DF0">
      <w:pPr>
        <w:spacing w:after="0" w:line="240" w:lineRule="auto"/>
      </w:pPr>
      <w:r>
        <w:separator/>
      </w:r>
    </w:p>
  </w:footnote>
  <w:footnote w:type="continuationSeparator" w:id="0">
    <w:p w14:paraId="0B8600B0" w14:textId="77777777" w:rsidR="00213DF0" w:rsidRDefault="00213DF0" w:rsidP="00213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AD"/>
    <w:rsid w:val="00013C02"/>
    <w:rsid w:val="000640F0"/>
    <w:rsid w:val="00090C22"/>
    <w:rsid w:val="000C0030"/>
    <w:rsid w:val="000F5FF6"/>
    <w:rsid w:val="00115037"/>
    <w:rsid w:val="0013002D"/>
    <w:rsid w:val="001873AD"/>
    <w:rsid w:val="00190F30"/>
    <w:rsid w:val="001C7B9E"/>
    <w:rsid w:val="001E0D12"/>
    <w:rsid w:val="00213DF0"/>
    <w:rsid w:val="002E4B9F"/>
    <w:rsid w:val="00352699"/>
    <w:rsid w:val="00363750"/>
    <w:rsid w:val="00386C2E"/>
    <w:rsid w:val="003F4379"/>
    <w:rsid w:val="00421410"/>
    <w:rsid w:val="00430BC2"/>
    <w:rsid w:val="00466CFA"/>
    <w:rsid w:val="0049077D"/>
    <w:rsid w:val="004B15A5"/>
    <w:rsid w:val="005775BF"/>
    <w:rsid w:val="005C1FB3"/>
    <w:rsid w:val="006016ED"/>
    <w:rsid w:val="006046E4"/>
    <w:rsid w:val="00622CF5"/>
    <w:rsid w:val="006424C9"/>
    <w:rsid w:val="007253DA"/>
    <w:rsid w:val="0077238B"/>
    <w:rsid w:val="008441F7"/>
    <w:rsid w:val="00884B81"/>
    <w:rsid w:val="008E6E86"/>
    <w:rsid w:val="008F1E97"/>
    <w:rsid w:val="00965A4A"/>
    <w:rsid w:val="009D3D68"/>
    <w:rsid w:val="009E081B"/>
    <w:rsid w:val="009E3EE0"/>
    <w:rsid w:val="009E7ABD"/>
    <w:rsid w:val="00A40FEB"/>
    <w:rsid w:val="00A74E4C"/>
    <w:rsid w:val="00A92FBD"/>
    <w:rsid w:val="00AA0DFB"/>
    <w:rsid w:val="00B74D70"/>
    <w:rsid w:val="00BA3D55"/>
    <w:rsid w:val="00BC30E9"/>
    <w:rsid w:val="00BF4B87"/>
    <w:rsid w:val="00C43E4B"/>
    <w:rsid w:val="00CB1C8B"/>
    <w:rsid w:val="00CE10E5"/>
    <w:rsid w:val="00D73C63"/>
    <w:rsid w:val="00E205E0"/>
    <w:rsid w:val="00E624F0"/>
    <w:rsid w:val="00EA043A"/>
    <w:rsid w:val="00EA6633"/>
    <w:rsid w:val="00F602FB"/>
    <w:rsid w:val="00F74E44"/>
    <w:rsid w:val="00FD072D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CBA2"/>
  <w15:chartTrackingRefBased/>
  <w15:docId w15:val="{8406A78F-D5ED-481E-A7C0-043978B5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DF0"/>
  </w:style>
  <w:style w:type="paragraph" w:styleId="Footer">
    <w:name w:val="footer"/>
    <w:basedOn w:val="Normal"/>
    <w:link w:val="FooterChar"/>
    <w:uiPriority w:val="99"/>
    <w:unhideWhenUsed/>
    <w:rsid w:val="00213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Jewell</dc:creator>
  <cp:keywords/>
  <dc:description/>
  <cp:lastModifiedBy>Sandy Seddon-Rice</cp:lastModifiedBy>
  <cp:revision>38</cp:revision>
  <cp:lastPrinted>2022-05-07T02:22:00Z</cp:lastPrinted>
  <dcterms:created xsi:type="dcterms:W3CDTF">2022-02-17T18:42:00Z</dcterms:created>
  <dcterms:modified xsi:type="dcterms:W3CDTF">2022-06-07T19:13:00Z</dcterms:modified>
</cp:coreProperties>
</file>