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D9770" w14:textId="17436624" w:rsidR="00A51A9E" w:rsidRDefault="00376E8C">
      <w:pPr>
        <w:rPr>
          <w:rFonts w:ascii="Arial" w:hAnsi="Arial" w:cs="Arial"/>
          <w:sz w:val="24"/>
          <w:szCs w:val="24"/>
        </w:rPr>
      </w:pPr>
      <w:r w:rsidRPr="00376E8C">
        <w:rPr>
          <w:rFonts w:ascii="Arial" w:hAnsi="Arial" w:cs="Arial"/>
          <w:sz w:val="24"/>
          <w:szCs w:val="24"/>
        </w:rPr>
        <w:t xml:space="preserve">2023 American Legion National Convention </w:t>
      </w:r>
    </w:p>
    <w:p w14:paraId="314EC63C" w14:textId="45F7F310" w:rsidR="0062623F" w:rsidRDefault="00376E8C" w:rsidP="0062623F">
      <w:pPr>
        <w:rPr>
          <w:rFonts w:ascii="Arial" w:hAnsi="Arial" w:cs="Arial"/>
          <w:sz w:val="24"/>
          <w:szCs w:val="24"/>
        </w:rPr>
      </w:pPr>
      <w:r>
        <w:rPr>
          <w:rFonts w:ascii="Arial" w:hAnsi="Arial" w:cs="Arial"/>
          <w:sz w:val="24"/>
          <w:szCs w:val="24"/>
        </w:rPr>
        <w:t>Veterans Employment &amp; Education Commission</w:t>
      </w:r>
      <w:r w:rsidR="0062623F" w:rsidRPr="0062623F">
        <w:rPr>
          <w:rFonts w:ascii="Arial" w:hAnsi="Arial" w:cs="Arial"/>
          <w:sz w:val="24"/>
          <w:szCs w:val="24"/>
        </w:rPr>
        <w:t xml:space="preserve"> </w:t>
      </w:r>
      <w:r w:rsidR="0062623F" w:rsidRPr="00376E8C">
        <w:rPr>
          <w:rFonts w:ascii="Arial" w:hAnsi="Arial" w:cs="Arial"/>
          <w:sz w:val="24"/>
          <w:szCs w:val="24"/>
        </w:rPr>
        <w:t>Report</w:t>
      </w:r>
    </w:p>
    <w:p w14:paraId="30AB24CF" w14:textId="77777777" w:rsidR="00376E8C" w:rsidRDefault="00376E8C">
      <w:pPr>
        <w:rPr>
          <w:rFonts w:ascii="Arial" w:hAnsi="Arial" w:cs="Arial"/>
          <w:sz w:val="24"/>
          <w:szCs w:val="24"/>
        </w:rPr>
      </w:pPr>
    </w:p>
    <w:p w14:paraId="64E9C7E5" w14:textId="3C9ADB92" w:rsidR="00376E8C" w:rsidRDefault="00376E8C">
      <w:pPr>
        <w:rPr>
          <w:rFonts w:ascii="Arial" w:hAnsi="Arial" w:cs="Arial"/>
          <w:sz w:val="24"/>
          <w:szCs w:val="24"/>
        </w:rPr>
      </w:pPr>
      <w:r>
        <w:rPr>
          <w:rFonts w:ascii="Arial" w:hAnsi="Arial" w:cs="Arial"/>
          <w:sz w:val="24"/>
          <w:szCs w:val="24"/>
        </w:rPr>
        <w:t xml:space="preserve">The Commission met on Saturday August 26 at the Weston Providence Ballroom. After opening ceremonies, Col. Adam Rocke was </w:t>
      </w:r>
      <w:r w:rsidR="002412C1">
        <w:rPr>
          <w:rFonts w:ascii="Arial" w:hAnsi="Arial" w:cs="Arial"/>
          <w:sz w:val="24"/>
          <w:szCs w:val="24"/>
        </w:rPr>
        <w:t>introduced as</w:t>
      </w:r>
      <w:r>
        <w:rPr>
          <w:rFonts w:ascii="Arial" w:hAnsi="Arial" w:cs="Arial"/>
          <w:sz w:val="24"/>
          <w:szCs w:val="24"/>
        </w:rPr>
        <w:t xml:space="preserve"> MC. The following </w:t>
      </w:r>
      <w:r w:rsidR="002412C1">
        <w:rPr>
          <w:rFonts w:ascii="Arial" w:hAnsi="Arial" w:cs="Arial"/>
          <w:sz w:val="24"/>
          <w:szCs w:val="24"/>
        </w:rPr>
        <w:t>speakers made presentations:</w:t>
      </w:r>
    </w:p>
    <w:p w14:paraId="69461598" w14:textId="77777777" w:rsidR="002412C1" w:rsidRDefault="002412C1">
      <w:pPr>
        <w:rPr>
          <w:rFonts w:ascii="Arial" w:hAnsi="Arial" w:cs="Arial"/>
          <w:sz w:val="24"/>
          <w:szCs w:val="24"/>
        </w:rPr>
      </w:pPr>
    </w:p>
    <w:p w14:paraId="2C817E01" w14:textId="77777777" w:rsidR="002412C1" w:rsidRDefault="002412C1" w:rsidP="002412C1">
      <w:pPr>
        <w:pStyle w:val="ListParagraph"/>
        <w:numPr>
          <w:ilvl w:val="0"/>
          <w:numId w:val="1"/>
        </w:numPr>
        <w:rPr>
          <w:rFonts w:ascii="Arial" w:hAnsi="Arial" w:cs="Arial"/>
          <w:sz w:val="24"/>
          <w:szCs w:val="24"/>
        </w:rPr>
      </w:pPr>
      <w:r>
        <w:rPr>
          <w:rFonts w:ascii="Arial" w:hAnsi="Arial" w:cs="Arial"/>
          <w:sz w:val="24"/>
          <w:szCs w:val="24"/>
        </w:rPr>
        <w:t>James Rodrigues representing the Department of Labor, Veteran’s Employment and Training Service. James presented unemployment statistics for Veterans and spouses of military members. One major problem was Veterans on the move due to economics.</w:t>
      </w:r>
    </w:p>
    <w:p w14:paraId="46F1120F" w14:textId="77777777" w:rsidR="0062623F" w:rsidRDefault="002412C1" w:rsidP="002412C1">
      <w:pPr>
        <w:pStyle w:val="ListParagraph"/>
        <w:numPr>
          <w:ilvl w:val="0"/>
          <w:numId w:val="1"/>
        </w:numPr>
        <w:rPr>
          <w:rFonts w:ascii="Arial" w:hAnsi="Arial" w:cs="Arial"/>
          <w:sz w:val="24"/>
          <w:szCs w:val="24"/>
        </w:rPr>
      </w:pPr>
      <w:r>
        <w:rPr>
          <w:rFonts w:ascii="Arial" w:hAnsi="Arial" w:cs="Arial"/>
          <w:sz w:val="24"/>
          <w:szCs w:val="24"/>
        </w:rPr>
        <w:t xml:space="preserve">Joseph Garcia spoke about improvements and changes in VA Education Benefits Primarily, </w:t>
      </w:r>
      <w:r w:rsidR="0062623F">
        <w:rPr>
          <w:rFonts w:ascii="Arial" w:hAnsi="Arial" w:cs="Arial"/>
          <w:sz w:val="24"/>
          <w:szCs w:val="24"/>
        </w:rPr>
        <w:t>transforming the GI Bill experience to digital application with military service documented on the form.</w:t>
      </w:r>
    </w:p>
    <w:p w14:paraId="5484878E" w14:textId="5DB463BA" w:rsidR="002412C1" w:rsidRDefault="0062623F" w:rsidP="002412C1">
      <w:pPr>
        <w:pStyle w:val="ListParagraph"/>
        <w:numPr>
          <w:ilvl w:val="0"/>
          <w:numId w:val="1"/>
        </w:numPr>
        <w:rPr>
          <w:rFonts w:ascii="Arial" w:hAnsi="Arial" w:cs="Arial"/>
          <w:sz w:val="24"/>
          <w:szCs w:val="24"/>
        </w:rPr>
      </w:pPr>
      <w:r>
        <w:rPr>
          <w:rFonts w:ascii="Arial" w:hAnsi="Arial" w:cs="Arial"/>
          <w:sz w:val="24"/>
          <w:szCs w:val="24"/>
        </w:rPr>
        <w:t>Larry Stubblefield, Small Business Administration, Contracting &amp; Business Development</w:t>
      </w:r>
      <w:r w:rsidR="002412C1">
        <w:rPr>
          <w:rFonts w:ascii="Arial" w:hAnsi="Arial" w:cs="Arial"/>
          <w:sz w:val="24"/>
          <w:szCs w:val="24"/>
        </w:rPr>
        <w:tab/>
        <w:t xml:space="preserve"> </w:t>
      </w:r>
      <w:r>
        <w:rPr>
          <w:rFonts w:ascii="Arial" w:hAnsi="Arial" w:cs="Arial"/>
          <w:sz w:val="24"/>
          <w:szCs w:val="24"/>
        </w:rPr>
        <w:t>explained the expansion of services to rural communities.</w:t>
      </w:r>
    </w:p>
    <w:p w14:paraId="59D4E218" w14:textId="458F8931" w:rsidR="0062623F" w:rsidRDefault="00F230DF" w:rsidP="002412C1">
      <w:pPr>
        <w:pStyle w:val="ListParagraph"/>
        <w:numPr>
          <w:ilvl w:val="0"/>
          <w:numId w:val="1"/>
        </w:numPr>
        <w:rPr>
          <w:rFonts w:ascii="Arial" w:hAnsi="Arial" w:cs="Arial"/>
          <w:sz w:val="24"/>
          <w:szCs w:val="24"/>
        </w:rPr>
      </w:pPr>
      <w:r>
        <w:rPr>
          <w:rFonts w:ascii="Arial" w:hAnsi="Arial" w:cs="Arial"/>
          <w:sz w:val="24"/>
          <w:szCs w:val="24"/>
        </w:rPr>
        <w:t>Kathryn Monet, National Coal</w:t>
      </w:r>
      <w:r w:rsidR="00A03F98">
        <w:rPr>
          <w:rFonts w:ascii="Arial" w:hAnsi="Arial" w:cs="Arial"/>
          <w:sz w:val="24"/>
          <w:szCs w:val="24"/>
        </w:rPr>
        <w:t>ition for Homeless Veterans talked about the significant re</w:t>
      </w:r>
      <w:r w:rsidR="000C6065">
        <w:rPr>
          <w:rFonts w:ascii="Arial" w:hAnsi="Arial" w:cs="Arial"/>
          <w:sz w:val="24"/>
          <w:szCs w:val="24"/>
        </w:rPr>
        <w:t>duction of homeless Veterans since 2009.</w:t>
      </w:r>
    </w:p>
    <w:p w14:paraId="3B7F3B6F" w14:textId="6306E7B0" w:rsidR="000C6065" w:rsidRPr="00F72CA7" w:rsidRDefault="000C6065" w:rsidP="002412C1">
      <w:pPr>
        <w:pStyle w:val="ListParagraph"/>
        <w:numPr>
          <w:ilvl w:val="0"/>
          <w:numId w:val="1"/>
        </w:numPr>
        <w:rPr>
          <w:rStyle w:val="ListParagraph"/>
          <w:rFonts w:ascii="Arial" w:hAnsi="Arial" w:cs="Arial"/>
          <w:sz w:val="24"/>
          <w:szCs w:val="24"/>
        </w:rPr>
      </w:pPr>
      <w:r>
        <w:rPr>
          <w:rFonts w:ascii="Arial" w:hAnsi="Arial" w:cs="Arial"/>
          <w:sz w:val="24"/>
          <w:szCs w:val="24"/>
        </w:rPr>
        <w:t xml:space="preserve">Tom Belli, Caregiving LLC. Presented his </w:t>
      </w:r>
      <w:r w:rsidR="00BC6CBD">
        <w:rPr>
          <w:rFonts w:ascii="Arial" w:hAnsi="Arial" w:cs="Arial"/>
          <w:sz w:val="24"/>
          <w:szCs w:val="24"/>
        </w:rPr>
        <w:t xml:space="preserve">program on shortages in health care </w:t>
      </w:r>
      <w:r w:rsidR="00183941">
        <w:rPr>
          <w:rFonts w:ascii="Arial" w:hAnsi="Arial" w:cs="Arial"/>
          <w:sz w:val="24"/>
          <w:szCs w:val="24"/>
        </w:rPr>
        <w:t>in assisted living facilities and his efforts to ass</w:t>
      </w:r>
      <w:r w:rsidR="00A364A7">
        <w:rPr>
          <w:rFonts w:ascii="Arial" w:hAnsi="Arial" w:cs="Arial"/>
          <w:sz w:val="24"/>
          <w:szCs w:val="24"/>
        </w:rPr>
        <w:t xml:space="preserve">ist transitioning </w:t>
      </w:r>
      <w:r w:rsidR="002B0782">
        <w:rPr>
          <w:rFonts w:ascii="Arial" w:hAnsi="Arial" w:cs="Arial"/>
          <w:sz w:val="24"/>
          <w:szCs w:val="24"/>
        </w:rPr>
        <w:t>Veterans into jobs i</w:t>
      </w:r>
      <w:r w:rsidR="00D51B25">
        <w:rPr>
          <w:rFonts w:ascii="Arial" w:hAnsi="Arial" w:cs="Arial"/>
          <w:sz w:val="24"/>
          <w:szCs w:val="24"/>
        </w:rPr>
        <w:t xml:space="preserve">nto </w:t>
      </w:r>
      <w:r w:rsidR="002B0782">
        <w:rPr>
          <w:rFonts w:ascii="Arial" w:hAnsi="Arial" w:cs="Arial"/>
          <w:sz w:val="24"/>
          <w:szCs w:val="24"/>
        </w:rPr>
        <w:t>health care.</w:t>
      </w:r>
      <w:r w:rsidR="00717BF1" w:rsidRPr="00717BF1">
        <w:rPr>
          <w:rStyle w:val="ListParagraph"/>
        </w:rPr>
        <w:t xml:space="preserve"> </w:t>
      </w:r>
    </w:p>
    <w:p w14:paraId="5104BA03" w14:textId="3101E421" w:rsidR="00F72CA7" w:rsidRDefault="00F72CA7" w:rsidP="00F72CA7">
      <w:pPr>
        <w:rPr>
          <w:rFonts w:ascii="Arial" w:hAnsi="Arial" w:cs="Arial"/>
          <w:sz w:val="24"/>
          <w:szCs w:val="24"/>
        </w:rPr>
      </w:pPr>
    </w:p>
    <w:p w14:paraId="1158D0E5" w14:textId="67402CC9" w:rsidR="00FB528A" w:rsidRDefault="00FB528A" w:rsidP="003554B2">
      <w:pPr>
        <w:rPr>
          <w:rFonts w:ascii="Arial" w:hAnsi="Arial" w:cs="Arial"/>
          <w:sz w:val="24"/>
          <w:szCs w:val="24"/>
        </w:rPr>
      </w:pPr>
      <w:r w:rsidRPr="003554B2">
        <w:rPr>
          <w:rFonts w:ascii="Arial" w:hAnsi="Arial" w:cs="Arial"/>
          <w:sz w:val="24"/>
          <w:szCs w:val="24"/>
        </w:rPr>
        <w:t xml:space="preserve">The following </w:t>
      </w:r>
      <w:r w:rsidR="005D0471" w:rsidRPr="003554B2">
        <w:rPr>
          <w:rFonts w:ascii="Arial" w:hAnsi="Arial" w:cs="Arial"/>
          <w:sz w:val="24"/>
          <w:szCs w:val="24"/>
        </w:rPr>
        <w:t>resolutions</w:t>
      </w:r>
      <w:r w:rsidR="00891A22">
        <w:rPr>
          <w:rFonts w:ascii="Arial" w:hAnsi="Arial" w:cs="Arial"/>
          <w:sz w:val="24"/>
          <w:szCs w:val="24"/>
        </w:rPr>
        <w:t xml:space="preserve"> </w:t>
      </w:r>
      <w:r w:rsidR="005D0471" w:rsidRPr="003554B2">
        <w:rPr>
          <w:rFonts w:ascii="Arial" w:hAnsi="Arial" w:cs="Arial"/>
          <w:sz w:val="24"/>
          <w:szCs w:val="24"/>
        </w:rPr>
        <w:t xml:space="preserve">were </w:t>
      </w:r>
      <w:r w:rsidR="00A746D3">
        <w:rPr>
          <w:rFonts w:ascii="Arial" w:hAnsi="Arial" w:cs="Arial"/>
          <w:sz w:val="24"/>
          <w:szCs w:val="24"/>
        </w:rPr>
        <w:t>approved by</w:t>
      </w:r>
      <w:r w:rsidR="005D0471" w:rsidRPr="003554B2">
        <w:rPr>
          <w:rFonts w:ascii="Arial" w:hAnsi="Arial" w:cs="Arial"/>
          <w:sz w:val="24"/>
          <w:szCs w:val="24"/>
        </w:rPr>
        <w:t xml:space="preserve"> the </w:t>
      </w:r>
      <w:r w:rsidR="00A746D3">
        <w:rPr>
          <w:rFonts w:ascii="Arial" w:hAnsi="Arial" w:cs="Arial"/>
          <w:sz w:val="24"/>
          <w:szCs w:val="24"/>
        </w:rPr>
        <w:t>Convention</w:t>
      </w:r>
      <w:r w:rsidR="00AF3F89">
        <w:rPr>
          <w:rFonts w:ascii="Arial" w:hAnsi="Arial" w:cs="Arial"/>
          <w:sz w:val="24"/>
          <w:szCs w:val="24"/>
        </w:rPr>
        <w:t xml:space="preserve"> C</w:t>
      </w:r>
      <w:r w:rsidR="00601B0D" w:rsidRPr="003554B2">
        <w:rPr>
          <w:rFonts w:ascii="Arial" w:hAnsi="Arial" w:cs="Arial"/>
          <w:sz w:val="24"/>
          <w:szCs w:val="24"/>
        </w:rPr>
        <w:t xml:space="preserve">ommittee </w:t>
      </w:r>
      <w:r w:rsidR="003F464C" w:rsidRPr="003554B2">
        <w:rPr>
          <w:rFonts w:ascii="Arial" w:hAnsi="Arial" w:cs="Arial"/>
          <w:sz w:val="24"/>
          <w:szCs w:val="24"/>
        </w:rPr>
        <w:t>on Sunday</w:t>
      </w:r>
      <w:r w:rsidR="003554B2" w:rsidRPr="003554B2">
        <w:rPr>
          <w:rFonts w:ascii="Arial" w:hAnsi="Arial" w:cs="Arial"/>
          <w:sz w:val="24"/>
          <w:szCs w:val="24"/>
        </w:rPr>
        <w:t>, August 27</w:t>
      </w:r>
      <w:r w:rsidR="00601B0D" w:rsidRPr="003554B2">
        <w:rPr>
          <w:rFonts w:ascii="Arial" w:hAnsi="Arial" w:cs="Arial"/>
          <w:sz w:val="24"/>
          <w:szCs w:val="24"/>
        </w:rPr>
        <w:t>:</w:t>
      </w:r>
    </w:p>
    <w:p w14:paraId="3416B109" w14:textId="77777777" w:rsidR="003554B2" w:rsidRDefault="003554B2" w:rsidP="003554B2">
      <w:pPr>
        <w:rPr>
          <w:rFonts w:ascii="Arial" w:hAnsi="Arial" w:cs="Arial"/>
          <w:sz w:val="24"/>
          <w:szCs w:val="24"/>
        </w:rPr>
      </w:pPr>
    </w:p>
    <w:p w14:paraId="04E2F224" w14:textId="77777777" w:rsidR="006A5E66" w:rsidRDefault="00AF3F89" w:rsidP="003554B2">
      <w:pPr>
        <w:pStyle w:val="ListParagraph"/>
        <w:numPr>
          <w:ilvl w:val="0"/>
          <w:numId w:val="2"/>
        </w:numPr>
        <w:rPr>
          <w:rFonts w:ascii="Arial" w:hAnsi="Arial" w:cs="Arial"/>
          <w:sz w:val="24"/>
          <w:szCs w:val="24"/>
        </w:rPr>
      </w:pPr>
      <w:r w:rsidRPr="00EA218A">
        <w:rPr>
          <w:rFonts w:ascii="Arial" w:hAnsi="Arial" w:cs="Arial"/>
          <w:sz w:val="24"/>
          <w:szCs w:val="24"/>
        </w:rPr>
        <w:t>Res.</w:t>
      </w:r>
      <w:r w:rsidR="00EA218A">
        <w:rPr>
          <w:rFonts w:ascii="Arial" w:hAnsi="Arial" w:cs="Arial"/>
          <w:sz w:val="24"/>
          <w:szCs w:val="24"/>
        </w:rPr>
        <w:t>13</w:t>
      </w:r>
      <w:r w:rsidR="006A5E66">
        <w:rPr>
          <w:rFonts w:ascii="Arial" w:hAnsi="Arial" w:cs="Arial"/>
          <w:sz w:val="24"/>
          <w:szCs w:val="24"/>
        </w:rPr>
        <w:t>:</w:t>
      </w:r>
      <w:r w:rsidRPr="00EA218A">
        <w:rPr>
          <w:rFonts w:ascii="Arial" w:hAnsi="Arial" w:cs="Arial"/>
          <w:sz w:val="24"/>
          <w:szCs w:val="24"/>
        </w:rPr>
        <w:t xml:space="preserve"> Option to Provide Con</w:t>
      </w:r>
      <w:r w:rsidR="00B2180C" w:rsidRPr="00EA218A">
        <w:rPr>
          <w:rFonts w:ascii="Arial" w:hAnsi="Arial" w:cs="Arial"/>
          <w:sz w:val="24"/>
          <w:szCs w:val="24"/>
        </w:rPr>
        <w:t>tact Information to Veterans</w:t>
      </w:r>
      <w:r w:rsidR="00EA218A">
        <w:rPr>
          <w:rFonts w:ascii="Arial" w:hAnsi="Arial" w:cs="Arial"/>
          <w:sz w:val="24"/>
          <w:szCs w:val="24"/>
        </w:rPr>
        <w:t xml:space="preserve"> Service Organizations</w:t>
      </w:r>
      <w:r w:rsidR="006A5E66">
        <w:rPr>
          <w:rFonts w:ascii="Arial" w:hAnsi="Arial" w:cs="Arial"/>
          <w:sz w:val="24"/>
          <w:szCs w:val="24"/>
        </w:rPr>
        <w:t xml:space="preserve"> at Discharge or Retirement.</w:t>
      </w:r>
    </w:p>
    <w:p w14:paraId="04FFA90B" w14:textId="64F844DC" w:rsidR="00D92AA7" w:rsidRDefault="00FD23A5" w:rsidP="003554B2">
      <w:pPr>
        <w:pStyle w:val="ListParagraph"/>
        <w:numPr>
          <w:ilvl w:val="0"/>
          <w:numId w:val="2"/>
        </w:numPr>
        <w:rPr>
          <w:rFonts w:ascii="Arial" w:hAnsi="Arial" w:cs="Arial"/>
          <w:sz w:val="24"/>
          <w:szCs w:val="24"/>
        </w:rPr>
      </w:pPr>
      <w:r>
        <w:rPr>
          <w:rFonts w:ascii="Arial" w:hAnsi="Arial" w:cs="Arial"/>
          <w:sz w:val="24"/>
          <w:szCs w:val="24"/>
        </w:rPr>
        <w:t>Res. 14</w:t>
      </w:r>
      <w:r w:rsidR="002F6F98">
        <w:rPr>
          <w:rFonts w:ascii="Arial" w:hAnsi="Arial" w:cs="Arial"/>
          <w:sz w:val="24"/>
          <w:szCs w:val="24"/>
        </w:rPr>
        <w:t>:</w:t>
      </w:r>
      <w:r>
        <w:rPr>
          <w:rFonts w:ascii="Arial" w:hAnsi="Arial" w:cs="Arial"/>
          <w:sz w:val="24"/>
          <w:szCs w:val="24"/>
        </w:rPr>
        <w:t xml:space="preserve"> Preserve </w:t>
      </w:r>
      <w:r w:rsidR="00A90FF0">
        <w:rPr>
          <w:rFonts w:ascii="Arial" w:hAnsi="Arial" w:cs="Arial"/>
          <w:sz w:val="24"/>
          <w:szCs w:val="24"/>
        </w:rPr>
        <w:t>Housing Benefit</w:t>
      </w:r>
      <w:r w:rsidR="00D92AA7">
        <w:rPr>
          <w:rFonts w:ascii="Arial" w:hAnsi="Arial" w:cs="Arial"/>
          <w:sz w:val="24"/>
          <w:szCs w:val="24"/>
        </w:rPr>
        <w:t>s for Online Education.</w:t>
      </w:r>
    </w:p>
    <w:p w14:paraId="74D72F88" w14:textId="47A7E794" w:rsidR="003554B2" w:rsidRDefault="00D51B25" w:rsidP="003554B2">
      <w:pPr>
        <w:pStyle w:val="ListParagraph"/>
        <w:numPr>
          <w:ilvl w:val="0"/>
          <w:numId w:val="2"/>
        </w:numPr>
        <w:rPr>
          <w:rFonts w:ascii="Arial" w:hAnsi="Arial" w:cs="Arial"/>
          <w:sz w:val="24"/>
          <w:szCs w:val="24"/>
        </w:rPr>
      </w:pPr>
      <w:r>
        <w:rPr>
          <w:rFonts w:ascii="Arial" w:hAnsi="Arial" w:cs="Arial"/>
          <w:sz w:val="24"/>
          <w:szCs w:val="24"/>
        </w:rPr>
        <w:t>Res. 18</w:t>
      </w:r>
      <w:r w:rsidR="002F6F98">
        <w:rPr>
          <w:rFonts w:ascii="Arial" w:hAnsi="Arial" w:cs="Arial"/>
          <w:sz w:val="24"/>
          <w:szCs w:val="24"/>
        </w:rPr>
        <w:t>: Support</w:t>
      </w:r>
      <w:r w:rsidR="00B2683A">
        <w:rPr>
          <w:rFonts w:ascii="Arial" w:hAnsi="Arial" w:cs="Arial"/>
          <w:sz w:val="24"/>
          <w:szCs w:val="24"/>
        </w:rPr>
        <w:t xml:space="preserve"> 199A Qualified Business Income Deduction.</w:t>
      </w:r>
    </w:p>
    <w:p w14:paraId="39C8A72E" w14:textId="21F13D27" w:rsidR="00B2683A" w:rsidRDefault="00D81DDB" w:rsidP="003554B2">
      <w:pPr>
        <w:pStyle w:val="ListParagraph"/>
        <w:numPr>
          <w:ilvl w:val="0"/>
          <w:numId w:val="2"/>
        </w:numPr>
        <w:rPr>
          <w:rFonts w:ascii="Arial" w:hAnsi="Arial" w:cs="Arial"/>
          <w:sz w:val="24"/>
          <w:szCs w:val="24"/>
        </w:rPr>
      </w:pPr>
      <w:r>
        <w:rPr>
          <w:rFonts w:ascii="Arial" w:hAnsi="Arial" w:cs="Arial"/>
          <w:sz w:val="24"/>
          <w:szCs w:val="24"/>
        </w:rPr>
        <w:t xml:space="preserve">Res. 19: </w:t>
      </w:r>
      <w:r w:rsidR="004E1716">
        <w:rPr>
          <w:rFonts w:ascii="Arial" w:hAnsi="Arial" w:cs="Arial"/>
          <w:sz w:val="24"/>
          <w:szCs w:val="24"/>
        </w:rPr>
        <w:t>Enhancing the Work</w:t>
      </w:r>
      <w:r w:rsidR="0064113E">
        <w:rPr>
          <w:rFonts w:ascii="Arial" w:hAnsi="Arial" w:cs="Arial"/>
          <w:sz w:val="24"/>
          <w:szCs w:val="24"/>
        </w:rPr>
        <w:t xml:space="preserve"> Opportunity (WOTC</w:t>
      </w:r>
      <w:r w:rsidR="00FA7688">
        <w:rPr>
          <w:rFonts w:ascii="Arial" w:hAnsi="Arial" w:cs="Arial"/>
          <w:sz w:val="24"/>
          <w:szCs w:val="24"/>
        </w:rPr>
        <w:t>) for Veteran Workers and Families.</w:t>
      </w:r>
    </w:p>
    <w:p w14:paraId="78A4C531" w14:textId="28C14771" w:rsidR="00FA7688" w:rsidRDefault="009A72C4" w:rsidP="003554B2">
      <w:pPr>
        <w:pStyle w:val="ListParagraph"/>
        <w:numPr>
          <w:ilvl w:val="0"/>
          <w:numId w:val="2"/>
        </w:numPr>
        <w:rPr>
          <w:rFonts w:ascii="Arial" w:hAnsi="Arial" w:cs="Arial"/>
          <w:sz w:val="24"/>
          <w:szCs w:val="24"/>
        </w:rPr>
      </w:pPr>
      <w:r>
        <w:rPr>
          <w:rFonts w:ascii="Arial" w:hAnsi="Arial" w:cs="Arial"/>
          <w:sz w:val="24"/>
          <w:szCs w:val="24"/>
        </w:rPr>
        <w:t xml:space="preserve">Res. 20: Tax Relief for </w:t>
      </w:r>
      <w:r w:rsidR="00D12B92">
        <w:rPr>
          <w:rFonts w:ascii="Arial" w:hAnsi="Arial" w:cs="Arial"/>
          <w:sz w:val="24"/>
          <w:szCs w:val="24"/>
        </w:rPr>
        <w:t>Veterans and Military Families.</w:t>
      </w:r>
    </w:p>
    <w:p w14:paraId="08F6995C" w14:textId="630BF83E" w:rsidR="00D12B92" w:rsidRDefault="005E1DB3" w:rsidP="003554B2">
      <w:pPr>
        <w:pStyle w:val="ListParagraph"/>
        <w:numPr>
          <w:ilvl w:val="0"/>
          <w:numId w:val="2"/>
        </w:numPr>
        <w:rPr>
          <w:rFonts w:ascii="Arial" w:hAnsi="Arial" w:cs="Arial"/>
          <w:sz w:val="24"/>
          <w:szCs w:val="24"/>
        </w:rPr>
      </w:pPr>
      <w:r>
        <w:rPr>
          <w:rFonts w:ascii="Arial" w:hAnsi="Arial" w:cs="Arial"/>
          <w:sz w:val="24"/>
          <w:szCs w:val="24"/>
        </w:rPr>
        <w:t>Res 28: Accelerated Training in Defens</w:t>
      </w:r>
      <w:r w:rsidR="009F4A6E">
        <w:rPr>
          <w:rFonts w:ascii="Arial" w:hAnsi="Arial" w:cs="Arial"/>
          <w:sz w:val="24"/>
          <w:szCs w:val="24"/>
        </w:rPr>
        <w:t>e Manufacturing.</w:t>
      </w:r>
    </w:p>
    <w:p w14:paraId="5FA21A72" w14:textId="77777777" w:rsidR="009F4A6E" w:rsidRDefault="009F4A6E" w:rsidP="009F4A6E">
      <w:pPr>
        <w:rPr>
          <w:rFonts w:ascii="Arial" w:hAnsi="Arial" w:cs="Arial"/>
          <w:sz w:val="24"/>
          <w:szCs w:val="24"/>
        </w:rPr>
      </w:pPr>
    </w:p>
    <w:p w14:paraId="18B19116" w14:textId="55950BA9" w:rsidR="009F4A6E" w:rsidRDefault="00DA253B" w:rsidP="009F4A6E">
      <w:pPr>
        <w:rPr>
          <w:rFonts w:ascii="Arial" w:hAnsi="Arial" w:cs="Arial"/>
          <w:sz w:val="24"/>
          <w:szCs w:val="24"/>
        </w:rPr>
      </w:pPr>
      <w:r>
        <w:rPr>
          <w:rFonts w:ascii="Arial" w:hAnsi="Arial" w:cs="Arial"/>
          <w:sz w:val="24"/>
          <w:szCs w:val="24"/>
        </w:rPr>
        <w:t xml:space="preserve">I sincerely </w:t>
      </w:r>
      <w:r w:rsidR="0011749E">
        <w:rPr>
          <w:rFonts w:ascii="Arial" w:hAnsi="Arial" w:cs="Arial"/>
          <w:sz w:val="24"/>
          <w:szCs w:val="24"/>
        </w:rPr>
        <w:t xml:space="preserve">appreciate the opportunity to represent the Department of California </w:t>
      </w:r>
      <w:r w:rsidR="00E0535A">
        <w:rPr>
          <w:rFonts w:ascii="Arial" w:hAnsi="Arial" w:cs="Arial"/>
          <w:sz w:val="24"/>
          <w:szCs w:val="24"/>
        </w:rPr>
        <w:t>at the National Convention</w:t>
      </w:r>
      <w:r w:rsidR="0006646D">
        <w:rPr>
          <w:rFonts w:ascii="Arial" w:hAnsi="Arial" w:cs="Arial"/>
          <w:sz w:val="24"/>
          <w:szCs w:val="24"/>
        </w:rPr>
        <w:t xml:space="preserve">. If you need any additional information, please </w:t>
      </w:r>
      <w:r w:rsidR="0048706B">
        <w:rPr>
          <w:rFonts w:ascii="Arial" w:hAnsi="Arial" w:cs="Arial"/>
          <w:sz w:val="24"/>
          <w:szCs w:val="24"/>
        </w:rPr>
        <w:t>feel free to contact me.</w:t>
      </w:r>
    </w:p>
    <w:p w14:paraId="145EF91C" w14:textId="77777777" w:rsidR="0048706B" w:rsidRDefault="0048706B" w:rsidP="009F4A6E">
      <w:pPr>
        <w:rPr>
          <w:rFonts w:ascii="Arial" w:hAnsi="Arial" w:cs="Arial"/>
          <w:sz w:val="24"/>
          <w:szCs w:val="24"/>
        </w:rPr>
      </w:pPr>
    </w:p>
    <w:p w14:paraId="54267590" w14:textId="64984AF8" w:rsidR="0048706B" w:rsidRDefault="0048706B" w:rsidP="009F4A6E">
      <w:pPr>
        <w:rPr>
          <w:rFonts w:ascii="Arial" w:hAnsi="Arial" w:cs="Arial"/>
          <w:sz w:val="24"/>
          <w:szCs w:val="24"/>
        </w:rPr>
      </w:pPr>
      <w:r>
        <w:rPr>
          <w:rFonts w:ascii="Arial" w:hAnsi="Arial" w:cs="Arial"/>
          <w:sz w:val="24"/>
          <w:szCs w:val="24"/>
        </w:rPr>
        <w:t>Respectfully Submitted,</w:t>
      </w:r>
    </w:p>
    <w:p w14:paraId="0B7FF6CA" w14:textId="77777777" w:rsidR="0048706B" w:rsidRDefault="0048706B" w:rsidP="009F4A6E">
      <w:pPr>
        <w:rPr>
          <w:rFonts w:ascii="Arial" w:hAnsi="Arial" w:cs="Arial"/>
          <w:sz w:val="24"/>
          <w:szCs w:val="24"/>
        </w:rPr>
      </w:pPr>
    </w:p>
    <w:p w14:paraId="657EFE48" w14:textId="212231C6" w:rsidR="0048706B" w:rsidRDefault="00BE22B8" w:rsidP="009F4A6E">
      <w:pPr>
        <w:rPr>
          <w:rFonts w:ascii="Arial" w:hAnsi="Arial" w:cs="Arial"/>
          <w:sz w:val="24"/>
          <w:szCs w:val="24"/>
        </w:rPr>
      </w:pPr>
      <w:r>
        <w:rPr>
          <w:rFonts w:ascii="Arial" w:hAnsi="Arial" w:cs="Arial"/>
          <w:sz w:val="24"/>
          <w:szCs w:val="24"/>
        </w:rPr>
        <w:t>Robert Taylor</w:t>
      </w:r>
    </w:p>
    <w:p w14:paraId="1586591C" w14:textId="31FF33DF" w:rsidR="00BE22B8" w:rsidRPr="00437DAE" w:rsidRDefault="00BE22B8" w:rsidP="009F4A6E">
      <w:pPr>
        <w:rPr>
          <w:rFonts w:ascii="Arial" w:hAnsi="Arial" w:cs="Arial"/>
          <w:color w:val="000000" w:themeColor="text1"/>
          <w:sz w:val="24"/>
          <w:szCs w:val="24"/>
        </w:rPr>
      </w:pPr>
      <w:hyperlink r:id="rId5" w:history="1">
        <w:r w:rsidRPr="00437DAE">
          <w:rPr>
            <w:rStyle w:val="Hyperlink"/>
            <w:rFonts w:ascii="Arial" w:hAnsi="Arial" w:cs="Arial"/>
            <w:color w:val="000000" w:themeColor="text1"/>
            <w:sz w:val="24"/>
            <w:szCs w:val="24"/>
          </w:rPr>
          <w:t>chiefhfd@aol.com</w:t>
        </w:r>
      </w:hyperlink>
    </w:p>
    <w:p w14:paraId="0D9A53E4" w14:textId="61CFA3AA" w:rsidR="00BE22B8" w:rsidRDefault="00437DAE" w:rsidP="009F4A6E">
      <w:pPr>
        <w:rPr>
          <w:rFonts w:ascii="Arial" w:hAnsi="Arial" w:cs="Arial"/>
          <w:sz w:val="24"/>
          <w:szCs w:val="24"/>
        </w:rPr>
      </w:pPr>
      <w:r>
        <w:rPr>
          <w:rFonts w:ascii="Arial" w:hAnsi="Arial" w:cs="Arial"/>
          <w:sz w:val="24"/>
          <w:szCs w:val="24"/>
        </w:rPr>
        <w:t>(707) 953-7242</w:t>
      </w:r>
    </w:p>
    <w:p w14:paraId="515AE7C6" w14:textId="77777777" w:rsidR="00BE22B8" w:rsidRPr="009F4A6E" w:rsidRDefault="00BE22B8" w:rsidP="009F4A6E">
      <w:pPr>
        <w:rPr>
          <w:rFonts w:ascii="Arial" w:hAnsi="Arial" w:cs="Arial"/>
          <w:sz w:val="24"/>
          <w:szCs w:val="24"/>
        </w:rPr>
      </w:pPr>
    </w:p>
    <w:p w14:paraId="28DDF726" w14:textId="77777777" w:rsidR="00601B0D" w:rsidRPr="00F72CA7" w:rsidRDefault="00601B0D" w:rsidP="00F72CA7">
      <w:pPr>
        <w:rPr>
          <w:rFonts w:ascii="Arial" w:hAnsi="Arial" w:cs="Arial"/>
          <w:sz w:val="24"/>
          <w:szCs w:val="24"/>
        </w:rPr>
      </w:pPr>
    </w:p>
    <w:p w14:paraId="32A7585F" w14:textId="77777777" w:rsidR="00376E8C" w:rsidRPr="00376E8C" w:rsidRDefault="00376E8C">
      <w:pPr>
        <w:rPr>
          <w:rFonts w:ascii="Arial" w:hAnsi="Arial" w:cs="Arial"/>
          <w:sz w:val="24"/>
          <w:szCs w:val="24"/>
        </w:rPr>
      </w:pPr>
    </w:p>
    <w:sectPr w:rsidR="00376E8C" w:rsidRPr="00376E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23844"/>
    <w:multiLevelType w:val="hybridMultilevel"/>
    <w:tmpl w:val="FEFEF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71557A"/>
    <w:multiLevelType w:val="hybridMultilevel"/>
    <w:tmpl w:val="FAD45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71573">
    <w:abstractNumId w:val="0"/>
  </w:num>
  <w:num w:numId="2" w16cid:durableId="13570810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E8C"/>
    <w:rsid w:val="0006646D"/>
    <w:rsid w:val="000C6065"/>
    <w:rsid w:val="000F5C29"/>
    <w:rsid w:val="0011749E"/>
    <w:rsid w:val="00183941"/>
    <w:rsid w:val="002412C1"/>
    <w:rsid w:val="002B0782"/>
    <w:rsid w:val="002C2ECE"/>
    <w:rsid w:val="002F6F98"/>
    <w:rsid w:val="003554B2"/>
    <w:rsid w:val="00376E8C"/>
    <w:rsid w:val="003F464C"/>
    <w:rsid w:val="00406FEE"/>
    <w:rsid w:val="00437DAE"/>
    <w:rsid w:val="0048706B"/>
    <w:rsid w:val="004E1716"/>
    <w:rsid w:val="005D0471"/>
    <w:rsid w:val="005E1DB3"/>
    <w:rsid w:val="00601B0D"/>
    <w:rsid w:val="0062623F"/>
    <w:rsid w:val="0064113E"/>
    <w:rsid w:val="006A5E66"/>
    <w:rsid w:val="00717BF1"/>
    <w:rsid w:val="00891A22"/>
    <w:rsid w:val="009A72C4"/>
    <w:rsid w:val="009F4A6E"/>
    <w:rsid w:val="00A03F98"/>
    <w:rsid w:val="00A364A7"/>
    <w:rsid w:val="00A51A9E"/>
    <w:rsid w:val="00A746D3"/>
    <w:rsid w:val="00A90FF0"/>
    <w:rsid w:val="00AF3F89"/>
    <w:rsid w:val="00B2180C"/>
    <w:rsid w:val="00B2683A"/>
    <w:rsid w:val="00BC6CBD"/>
    <w:rsid w:val="00BE22B8"/>
    <w:rsid w:val="00D12B92"/>
    <w:rsid w:val="00D51B25"/>
    <w:rsid w:val="00D81DDB"/>
    <w:rsid w:val="00D92AA7"/>
    <w:rsid w:val="00DA253B"/>
    <w:rsid w:val="00E0535A"/>
    <w:rsid w:val="00EA218A"/>
    <w:rsid w:val="00EC3EFE"/>
    <w:rsid w:val="00F230DF"/>
    <w:rsid w:val="00F65EFA"/>
    <w:rsid w:val="00F72CA7"/>
    <w:rsid w:val="00FA7688"/>
    <w:rsid w:val="00FB528A"/>
    <w:rsid w:val="00FD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2437E"/>
  <w15:chartTrackingRefBased/>
  <w15:docId w15:val="{3A620EC6-559D-46E1-A24C-53335EDFD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E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2C1"/>
    <w:pPr>
      <w:ind w:left="720"/>
      <w:contextualSpacing/>
    </w:pPr>
  </w:style>
  <w:style w:type="character" w:styleId="Strong">
    <w:name w:val="Strong"/>
    <w:basedOn w:val="DefaultParagraphFont"/>
    <w:uiPriority w:val="22"/>
    <w:qFormat/>
    <w:rsid w:val="00717BF1"/>
    <w:rPr>
      <w:b/>
      <w:bCs/>
    </w:rPr>
  </w:style>
  <w:style w:type="character" w:styleId="Hyperlink">
    <w:name w:val="Hyperlink"/>
    <w:basedOn w:val="DefaultParagraphFont"/>
    <w:uiPriority w:val="99"/>
    <w:unhideWhenUsed/>
    <w:rsid w:val="00BE22B8"/>
    <w:rPr>
      <w:color w:val="0563C1" w:themeColor="hyperlink"/>
      <w:u w:val="single"/>
    </w:rPr>
  </w:style>
  <w:style w:type="character" w:styleId="UnresolvedMention">
    <w:name w:val="Unresolved Mention"/>
    <w:basedOn w:val="DefaultParagraphFont"/>
    <w:uiPriority w:val="99"/>
    <w:semiHidden/>
    <w:unhideWhenUsed/>
    <w:rsid w:val="00BE2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iefhfd@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Taylor</dc:creator>
  <cp:keywords/>
  <dc:description/>
  <cp:lastModifiedBy>Robert Taylor</cp:lastModifiedBy>
  <cp:revision>46</cp:revision>
  <dcterms:created xsi:type="dcterms:W3CDTF">2023-10-01T22:55:00Z</dcterms:created>
  <dcterms:modified xsi:type="dcterms:W3CDTF">2023-10-02T00:00:00Z</dcterms:modified>
</cp:coreProperties>
</file>